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E" w:rsidRPr="005E567A" w:rsidRDefault="00597A3E" w:rsidP="002B120D">
      <w:pPr>
        <w:rPr>
          <w:rFonts w:asciiTheme="majorHAnsi" w:hAnsiTheme="majorHAnsi"/>
          <w:b/>
          <w:bCs/>
        </w:rPr>
      </w:pPr>
      <w:r w:rsidRPr="005E567A">
        <w:rPr>
          <w:rFonts w:asciiTheme="majorHAnsi" w:hAnsiTheme="majorHAnsi"/>
          <w:b/>
          <w:bCs/>
        </w:rPr>
        <w:t>REPUTATIONS, LEGACIES, FUTURES CONFERENCE 13 –15 JULY 2017</w:t>
      </w:r>
    </w:p>
    <w:p w:rsidR="006D01BE" w:rsidRPr="005E567A" w:rsidRDefault="00597A3E" w:rsidP="005E567A">
      <w:pPr>
        <w:rPr>
          <w:rFonts w:asciiTheme="majorHAnsi" w:hAnsiTheme="majorHAnsi"/>
          <w:b/>
          <w:bCs/>
        </w:rPr>
      </w:pPr>
      <w:r w:rsidRPr="005E567A">
        <w:rPr>
          <w:rFonts w:asciiTheme="majorHAnsi" w:hAnsiTheme="majorHAnsi"/>
          <w:b/>
          <w:bCs/>
        </w:rPr>
        <w:t>LIST OF SPEAKERS</w:t>
      </w:r>
      <w:r w:rsidR="00C748CB" w:rsidRPr="005E567A">
        <w:rPr>
          <w:rFonts w:asciiTheme="majorHAnsi" w:hAnsiTheme="majorHAns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3370"/>
      </w:tblGrid>
      <w:tr w:rsidR="002B120D" w:rsidRPr="005E567A" w:rsidTr="004D1539">
        <w:tc>
          <w:tcPr>
            <w:tcW w:w="3259" w:type="dxa"/>
          </w:tcPr>
          <w:p w:rsidR="002B120D" w:rsidRPr="005E567A" w:rsidRDefault="002B120D" w:rsidP="002B120D">
            <w:pPr>
              <w:rPr>
                <w:rFonts w:asciiTheme="majorHAnsi" w:hAnsiTheme="majorHAnsi"/>
                <w:b/>
                <w:bCs/>
              </w:rPr>
            </w:pPr>
            <w:r w:rsidRPr="005E567A">
              <w:rPr>
                <w:rFonts w:asciiTheme="majorHAnsi" w:hAnsiTheme="majorHAnsi"/>
                <w:b/>
                <w:bCs/>
              </w:rPr>
              <w:t>NAME</w:t>
            </w:r>
          </w:p>
          <w:p w:rsidR="002B120D" w:rsidRPr="005E567A" w:rsidRDefault="002B120D" w:rsidP="002B120D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370" w:type="dxa"/>
          </w:tcPr>
          <w:p w:rsidR="002B120D" w:rsidRPr="005E567A" w:rsidRDefault="002B120D" w:rsidP="002B120D">
            <w:pPr>
              <w:rPr>
                <w:rFonts w:asciiTheme="majorHAnsi" w:hAnsiTheme="majorHAnsi"/>
                <w:b/>
                <w:bCs/>
              </w:rPr>
            </w:pPr>
            <w:r w:rsidRPr="005E567A">
              <w:rPr>
                <w:rFonts w:asciiTheme="majorHAnsi" w:hAnsiTheme="majorHAnsi"/>
                <w:b/>
                <w:bCs/>
              </w:rPr>
              <w:t>INSTITUTION</w:t>
            </w:r>
          </w:p>
        </w:tc>
      </w:tr>
      <w:tr w:rsidR="00473A0F" w:rsidRPr="005E567A" w:rsidTr="00D15A3A">
        <w:tc>
          <w:tcPr>
            <w:tcW w:w="3259" w:type="dxa"/>
          </w:tcPr>
          <w:p w:rsidR="00473A0F" w:rsidRPr="005E567A" w:rsidRDefault="00473A0F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t xml:space="preserve">Alagona, Sandra </w:t>
            </w:r>
            <w:r w:rsidRPr="005E567A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3370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 Indiana Wesleyan University</w:t>
            </w:r>
          </w:p>
        </w:tc>
      </w:tr>
      <w:tr w:rsidR="0039569A" w:rsidRPr="005E567A" w:rsidTr="00D15A3A">
        <w:tc>
          <w:tcPr>
            <w:tcW w:w="3259" w:type="dxa"/>
          </w:tcPr>
          <w:p w:rsidR="0039569A" w:rsidRPr="005E567A" w:rsidRDefault="0039569A" w:rsidP="00E05ECC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t>All</w:t>
            </w:r>
            <w:r w:rsidR="00E05ECC">
              <w:rPr>
                <w:rFonts w:asciiTheme="majorHAnsi" w:hAnsiTheme="majorHAnsi"/>
                <w:sz w:val="22"/>
                <w:szCs w:val="22"/>
              </w:rPr>
              <w:t>a</w:t>
            </w:r>
            <w:bookmarkStart w:id="0" w:name="_GoBack"/>
            <w:bookmarkEnd w:id="0"/>
            <w:r w:rsidRPr="005E567A">
              <w:rPr>
                <w:rFonts w:asciiTheme="majorHAnsi" w:hAnsiTheme="majorHAnsi"/>
                <w:sz w:val="22"/>
                <w:szCs w:val="22"/>
              </w:rPr>
              <w:t xml:space="preserve">n, Stacie </w:t>
            </w:r>
          </w:p>
        </w:tc>
        <w:tc>
          <w:tcPr>
            <w:tcW w:w="3370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Independent scholar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eastAsia="Times New Roman" w:hAnsiTheme="majorHAnsi" w:cs="Arial"/>
                <w:lang w:eastAsia="es-ES"/>
              </w:rPr>
              <w:t>Álvarez</w:t>
            </w:r>
            <w:proofErr w:type="spellEnd"/>
            <w:r w:rsidRPr="005E567A">
              <w:rPr>
                <w:rFonts w:asciiTheme="majorHAnsi" w:eastAsia="Times New Roman" w:hAnsiTheme="majorHAnsi" w:cs="Arial"/>
                <w:lang w:eastAsia="es-ES"/>
              </w:rPr>
              <w:t>, Begoña Lasa</w:t>
            </w:r>
          </w:p>
        </w:tc>
        <w:tc>
          <w:tcPr>
            <w:tcW w:w="3370" w:type="dxa"/>
          </w:tcPr>
          <w:p w:rsidR="00DA7D60" w:rsidRPr="005E567A" w:rsidRDefault="00DA7D60" w:rsidP="00D15A3A">
            <w:pPr>
              <w:spacing w:line="360" w:lineRule="auto"/>
              <w:rPr>
                <w:rFonts w:asciiTheme="majorHAnsi" w:hAnsiTheme="majorHAnsi"/>
              </w:rPr>
            </w:pPr>
            <w:r w:rsidRPr="005E567A">
              <w:rPr>
                <w:rFonts w:asciiTheme="majorHAnsi" w:eastAsia="Times New Roman" w:hAnsiTheme="majorHAnsi" w:cs="Arial"/>
                <w:lang w:eastAsia="es-ES"/>
              </w:rPr>
              <w:t>Universidade da Coruña</w:t>
            </w:r>
          </w:p>
        </w:tc>
      </w:tr>
      <w:tr w:rsidR="001A27B9" w:rsidRPr="005E567A" w:rsidTr="00D15A3A"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Barker, Emma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Open University</w:t>
            </w:r>
          </w:p>
        </w:tc>
      </w:tr>
      <w:tr w:rsidR="001A27B9" w:rsidRPr="005E567A" w:rsidTr="00D15A3A">
        <w:trPr>
          <w:trHeight w:val="521"/>
        </w:trPr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Batchelor, Jennie </w:t>
            </w:r>
          </w:p>
        </w:tc>
        <w:tc>
          <w:tcPr>
            <w:tcW w:w="3370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Kent</w:t>
            </w:r>
          </w:p>
        </w:tc>
      </w:tr>
      <w:tr w:rsidR="001A27B9" w:rsidRPr="005E567A" w:rsidTr="00D15A3A"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  <w:lang w:val="en-US"/>
              </w:rPr>
              <w:t xml:space="preserve">Bautz, Annika  </w:t>
            </w:r>
            <w:r w:rsidRPr="005E567A">
              <w:rPr>
                <w:rFonts w:ascii="MS Mincho" w:eastAsia="MS Mincho" w:hAnsi="MS Mincho" w:cs="MS Mincho" w:hint="eastAsia"/>
                <w:lang w:val="en-US"/>
              </w:rPr>
              <w:t> </w:t>
            </w:r>
            <w:r w:rsidRPr="005E567A">
              <w:rPr>
                <w:rFonts w:asciiTheme="majorHAnsi" w:eastAsia="MS Mincho" w:hAnsiTheme="majorHAnsi"/>
                <w:lang w:val="en-US"/>
              </w:rPr>
              <w:br/>
            </w:r>
          </w:p>
        </w:tc>
        <w:tc>
          <w:tcPr>
            <w:tcW w:w="3370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Plymouth University</w:t>
            </w:r>
          </w:p>
        </w:tc>
      </w:tr>
      <w:tr w:rsidR="001A27B9" w:rsidRPr="005E567A" w:rsidTr="00D15A3A"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Bérenguier</w:t>
            </w:r>
            <w:proofErr w:type="spellEnd"/>
            <w:r w:rsidRPr="005E567A">
              <w:rPr>
                <w:rFonts w:asciiTheme="majorHAnsi" w:hAnsiTheme="majorHAnsi"/>
              </w:rPr>
              <w:t xml:space="preserve">, Nadine </w:t>
            </w:r>
          </w:p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370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New Hampshire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Broome Saunders, Clare</w:t>
            </w:r>
          </w:p>
        </w:tc>
        <w:tc>
          <w:tcPr>
            <w:tcW w:w="3370" w:type="dxa"/>
          </w:tcPr>
          <w:p w:rsidR="00DA7D60" w:rsidRPr="005E567A" w:rsidRDefault="00DA7D60" w:rsidP="00D15A3A">
            <w:pPr>
              <w:shd w:val="clear" w:color="auto" w:fill="FFFFFF"/>
              <w:rPr>
                <w:rFonts w:asciiTheme="majorHAnsi" w:eastAsia="Times New Roman" w:hAnsiTheme="majorHAnsi"/>
              </w:rPr>
            </w:pPr>
            <w:r w:rsidRPr="005E567A">
              <w:rPr>
                <w:rFonts w:asciiTheme="majorHAnsi" w:eastAsia="Times New Roman" w:hAnsiTheme="majorHAnsi"/>
              </w:rPr>
              <w:t>University of Oxford</w:t>
            </w:r>
            <w:r w:rsidRPr="005E567A">
              <w:rPr>
                <w:rFonts w:asciiTheme="majorHAnsi" w:eastAsia="Times New Roman" w:hAnsiTheme="majorHAnsi"/>
              </w:rPr>
              <w:br/>
            </w:r>
          </w:p>
        </w:tc>
      </w:tr>
      <w:tr w:rsidR="0039569A" w:rsidRPr="005E567A" w:rsidTr="00D15A3A">
        <w:trPr>
          <w:trHeight w:val="207"/>
        </w:trPr>
        <w:tc>
          <w:tcPr>
            <w:tcW w:w="3259" w:type="dxa"/>
          </w:tcPr>
          <w:p w:rsidR="0039569A" w:rsidRPr="005E567A" w:rsidRDefault="0039569A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t>Susan Carlile</w:t>
            </w:r>
          </w:p>
          <w:p w:rsidR="0039569A" w:rsidRPr="005E567A" w:rsidRDefault="0039569A" w:rsidP="00D15A3A">
            <w:pPr>
              <w:pStyle w:val="PlainTex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370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California State University, Long Beach</w:t>
            </w:r>
          </w:p>
        </w:tc>
      </w:tr>
      <w:tr w:rsidR="0039569A" w:rsidRPr="005E567A" w:rsidTr="00D15A3A">
        <w:tc>
          <w:tcPr>
            <w:tcW w:w="3259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Civale</w:t>
            </w:r>
            <w:proofErr w:type="spellEnd"/>
            <w:r w:rsidRPr="005E567A">
              <w:rPr>
                <w:rFonts w:asciiTheme="majorHAnsi" w:hAnsiTheme="majorHAnsi"/>
              </w:rPr>
              <w:t xml:space="preserve">, Susan </w:t>
            </w:r>
          </w:p>
        </w:tc>
        <w:tc>
          <w:tcPr>
            <w:tcW w:w="3370" w:type="dxa"/>
          </w:tcPr>
          <w:p w:rsidR="0039569A" w:rsidRPr="005E567A" w:rsidRDefault="0039569A" w:rsidP="00D15A3A">
            <w:pPr>
              <w:shd w:val="clear" w:color="auto" w:fill="FFFFFF"/>
              <w:rPr>
                <w:rFonts w:asciiTheme="majorHAnsi" w:eastAsia="Times New Roman" w:hAnsiTheme="majorHAnsi"/>
              </w:rPr>
            </w:pPr>
            <w:r w:rsidRPr="005E567A">
              <w:rPr>
                <w:rFonts w:asciiTheme="majorHAnsi" w:eastAsia="Times New Roman" w:hAnsiTheme="majorHAnsi"/>
              </w:rPr>
              <w:t>Canterbury Christ Church University</w:t>
            </w:r>
          </w:p>
          <w:p w:rsidR="0039569A" w:rsidRPr="005E567A" w:rsidRDefault="0039569A" w:rsidP="00D15A3A">
            <w:pPr>
              <w:rPr>
                <w:rFonts w:asciiTheme="majorHAnsi" w:hAnsiTheme="majorHAnsi"/>
              </w:rPr>
            </w:pPr>
          </w:p>
        </w:tc>
      </w:tr>
      <w:tr w:rsidR="0039569A" w:rsidRPr="005E567A" w:rsidTr="00D15A3A">
        <w:tc>
          <w:tcPr>
            <w:tcW w:w="3259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eastAsia="Gulim" w:hAnsiTheme="majorHAnsi"/>
              </w:rPr>
              <w:t xml:space="preserve">Cho, </w:t>
            </w:r>
            <w:proofErr w:type="spellStart"/>
            <w:r w:rsidRPr="005E567A">
              <w:rPr>
                <w:rFonts w:asciiTheme="majorHAnsi" w:eastAsia="Gulim" w:hAnsiTheme="majorHAnsi"/>
              </w:rPr>
              <w:t>Sonjeong</w:t>
            </w:r>
            <w:proofErr w:type="spellEnd"/>
            <w:r w:rsidRPr="005E567A">
              <w:rPr>
                <w:rFonts w:asciiTheme="majorHAnsi" w:eastAsia="Gulim" w:hAnsiTheme="majorHAnsi"/>
              </w:rPr>
              <w:t xml:space="preserve">    </w:t>
            </w:r>
            <w:r w:rsidRPr="005E567A">
              <w:rPr>
                <w:rFonts w:asciiTheme="majorHAnsi" w:eastAsia="Gulim" w:hAnsiTheme="majorHAnsi"/>
              </w:rPr>
              <w:br/>
            </w:r>
          </w:p>
        </w:tc>
        <w:tc>
          <w:tcPr>
            <w:tcW w:w="3370" w:type="dxa"/>
          </w:tcPr>
          <w:p w:rsidR="0039569A" w:rsidRPr="005E567A" w:rsidRDefault="0039569A" w:rsidP="00D15A3A">
            <w:pPr>
              <w:shd w:val="clear" w:color="auto" w:fill="FFFFFF"/>
              <w:rPr>
                <w:rFonts w:asciiTheme="majorHAnsi" w:eastAsia="Times New Roman" w:hAnsiTheme="majorHAnsi"/>
              </w:rPr>
            </w:pPr>
            <w:r w:rsidRPr="005E567A">
              <w:rPr>
                <w:rFonts w:asciiTheme="majorHAnsi" w:hAnsiTheme="majorHAnsi"/>
              </w:rPr>
              <w:t xml:space="preserve">Seoul National University 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Clery, Emma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University of Southampton </w:t>
            </w:r>
          </w:p>
        </w:tc>
      </w:tr>
      <w:tr w:rsidR="0039569A" w:rsidRPr="005E567A" w:rsidTr="00D15A3A">
        <w:tc>
          <w:tcPr>
            <w:tcW w:w="3259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Cossy, Valérie </w:t>
            </w:r>
          </w:p>
          <w:p w:rsidR="0039569A" w:rsidRPr="005E567A" w:rsidRDefault="0039569A" w:rsidP="00D15A3A">
            <w:pPr>
              <w:rPr>
                <w:rFonts w:asciiTheme="majorHAnsi" w:hAnsiTheme="majorHAnsi"/>
              </w:rPr>
            </w:pPr>
          </w:p>
        </w:tc>
        <w:tc>
          <w:tcPr>
            <w:tcW w:w="3370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Université de Lausanne</w:t>
            </w:r>
          </w:p>
          <w:p w:rsidR="0039569A" w:rsidRPr="005E567A" w:rsidRDefault="0039569A" w:rsidP="00D15A3A">
            <w:pPr>
              <w:rPr>
                <w:rFonts w:asciiTheme="majorHAnsi" w:hAnsiTheme="majorHAnsi"/>
              </w:rPr>
            </w:pPr>
          </w:p>
        </w:tc>
      </w:tr>
      <w:tr w:rsidR="00706042" w:rsidRPr="005E567A" w:rsidTr="00D15A3A">
        <w:tc>
          <w:tcPr>
            <w:tcW w:w="3259" w:type="dxa"/>
          </w:tcPr>
          <w:p w:rsidR="00706042" w:rsidRPr="005E567A" w:rsidRDefault="00706042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Crummy, Ione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706042" w:rsidRPr="005E567A" w:rsidRDefault="00706042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Montana</w:t>
            </w:r>
          </w:p>
        </w:tc>
      </w:tr>
      <w:tr w:rsidR="001A27B9" w:rsidRPr="005E567A" w:rsidTr="00D15A3A"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Darcy, Jane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College London</w:t>
            </w:r>
          </w:p>
        </w:tc>
      </w:tr>
      <w:tr w:rsidR="00473A0F" w:rsidRPr="005E567A" w:rsidTr="00D15A3A">
        <w:tc>
          <w:tcPr>
            <w:tcW w:w="3259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Davies, Rebecca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473A0F" w:rsidRPr="005E567A" w:rsidRDefault="00473A0F" w:rsidP="001E3947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t>NTNU, Trondheim</w:t>
            </w:r>
            <w:r w:rsidR="001E3947" w:rsidRPr="005E567A">
              <w:rPr>
                <w:rFonts w:asciiTheme="majorHAnsi" w:hAnsiTheme="majorHAnsi"/>
                <w:sz w:val="22"/>
                <w:szCs w:val="22"/>
              </w:rPr>
              <w:t>,</w:t>
            </w:r>
            <w:r w:rsidRPr="005E567A">
              <w:rPr>
                <w:rFonts w:asciiTheme="majorHAnsi" w:hAnsiTheme="majorHAnsi"/>
                <w:sz w:val="22"/>
                <w:szCs w:val="22"/>
              </w:rPr>
              <w:t xml:space="preserve"> Norway  </w:t>
            </w:r>
          </w:p>
        </w:tc>
      </w:tr>
      <w:tr w:rsidR="0039569A" w:rsidRPr="005E567A" w:rsidTr="00D15A3A">
        <w:tc>
          <w:tcPr>
            <w:tcW w:w="3259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br w:type="page"/>
              <w:t xml:space="preserve">Egenolf, Susan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Texas A&amp;M University</w:t>
            </w:r>
          </w:p>
        </w:tc>
      </w:tr>
      <w:tr w:rsidR="00473A0F" w:rsidRPr="005E567A" w:rsidTr="00D15A3A">
        <w:tc>
          <w:tcPr>
            <w:tcW w:w="3259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Elliott, Peggy </w:t>
            </w:r>
          </w:p>
          <w:p w:rsidR="00473A0F" w:rsidRPr="005E567A" w:rsidRDefault="00473A0F" w:rsidP="00D15A3A">
            <w:pPr>
              <w:rPr>
                <w:rFonts w:asciiTheme="majorHAnsi" w:hAnsiTheme="majorHAnsi"/>
              </w:rPr>
            </w:pPr>
          </w:p>
        </w:tc>
        <w:tc>
          <w:tcPr>
            <w:tcW w:w="3370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Georgia College &amp; State University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473A0F" w:rsidRPr="005E567A" w:rsidTr="00D15A3A">
        <w:tc>
          <w:tcPr>
            <w:tcW w:w="3259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Faulkner, Sarah </w:t>
            </w:r>
          </w:p>
        </w:tc>
        <w:tc>
          <w:tcPr>
            <w:tcW w:w="3370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Washington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br w:type="page"/>
            </w:r>
            <w:r w:rsidRPr="005E567A">
              <w:rPr>
                <w:rFonts w:asciiTheme="majorHAnsi" w:hAnsiTheme="majorHAnsi"/>
              </w:rPr>
              <w:br w:type="page"/>
            </w:r>
            <w:r w:rsidRPr="005E567A">
              <w:rPr>
                <w:rFonts w:asciiTheme="majorHAnsi" w:hAnsiTheme="majorHAnsi"/>
                <w:lang w:val="en-US"/>
              </w:rPr>
              <w:t xml:space="preserve">Forestier, Eloise </w:t>
            </w:r>
          </w:p>
        </w:tc>
        <w:tc>
          <w:tcPr>
            <w:tcW w:w="3370" w:type="dxa"/>
          </w:tcPr>
          <w:p w:rsidR="00DA7D60" w:rsidRPr="005E567A" w:rsidRDefault="00DA7D60" w:rsidP="003940FD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Ghent</w:t>
            </w:r>
            <w:r w:rsidR="00945F61">
              <w:rPr>
                <w:rFonts w:asciiTheme="majorHAnsi" w:hAnsiTheme="majorHAnsi"/>
              </w:rPr>
              <w:br/>
            </w:r>
          </w:p>
        </w:tc>
      </w:tr>
      <w:tr w:rsidR="00916AB0" w:rsidRPr="005E567A" w:rsidTr="00D15A3A">
        <w:tc>
          <w:tcPr>
            <w:tcW w:w="3259" w:type="dxa"/>
          </w:tcPr>
          <w:p w:rsidR="00916AB0" w:rsidRPr="005E567A" w:rsidRDefault="00652FA1" w:rsidP="00D15A3A">
            <w:pPr>
              <w:rPr>
                <w:rFonts w:asciiTheme="majorHAnsi" w:hAnsiTheme="majorHAnsi"/>
              </w:rPr>
            </w:pPr>
            <w:r w:rsidRPr="005E567A">
              <w:br w:type="page"/>
            </w:r>
            <w:r w:rsidR="00916AB0" w:rsidRPr="005E567A">
              <w:rPr>
                <w:rFonts w:asciiTheme="majorHAnsi" w:hAnsiTheme="majorHAnsi"/>
              </w:rPr>
              <w:t xml:space="preserve">Francus, Marilyn </w:t>
            </w:r>
            <w:r w:rsidR="00916AB0"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916AB0" w:rsidRPr="005E567A" w:rsidRDefault="00916AB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West Virginia University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Friedman, Emily </w:t>
            </w:r>
          </w:p>
        </w:tc>
        <w:tc>
          <w:tcPr>
            <w:tcW w:w="3370" w:type="dxa"/>
          </w:tcPr>
          <w:p w:rsidR="00DA7D60" w:rsidRPr="005E567A" w:rsidRDefault="00DA7D60" w:rsidP="007765B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Auburn University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spacing w:line="276" w:lineRule="auto"/>
              <w:contextualSpacing/>
              <w:rPr>
                <w:rFonts w:asciiTheme="majorHAnsi" w:hAnsiTheme="majorHAnsi" w:cs="Arial"/>
              </w:rPr>
            </w:pPr>
            <w:r w:rsidRPr="005E567A">
              <w:rPr>
                <w:rFonts w:asciiTheme="majorHAnsi" w:hAnsiTheme="majorHAnsi" w:cs="Arial"/>
              </w:rPr>
              <w:t>Goldsmith, Elizabeth</w:t>
            </w:r>
          </w:p>
          <w:p w:rsidR="00DA7D60" w:rsidRPr="005E567A" w:rsidRDefault="00DA7D60" w:rsidP="00D15A3A">
            <w:pPr>
              <w:rPr>
                <w:rFonts w:asciiTheme="majorHAnsi" w:hAnsiTheme="majorHAnsi"/>
              </w:rPr>
            </w:pPr>
          </w:p>
        </w:tc>
        <w:tc>
          <w:tcPr>
            <w:tcW w:w="3370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Boston University</w:t>
            </w:r>
          </w:p>
        </w:tc>
      </w:tr>
      <w:tr w:rsidR="00473A0F" w:rsidRPr="005E567A" w:rsidTr="00D15A3A">
        <w:tc>
          <w:tcPr>
            <w:tcW w:w="3259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lastRenderedPageBreak/>
              <w:t>Greenfield, Sayre,</w:t>
            </w:r>
          </w:p>
        </w:tc>
        <w:tc>
          <w:tcPr>
            <w:tcW w:w="3370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  <w:lang w:val="en-US"/>
              </w:rPr>
              <w:t>University of Pittsburgh at Greensburg</w:t>
            </w:r>
            <w:r w:rsidRPr="005E567A">
              <w:rPr>
                <w:rFonts w:asciiTheme="majorHAnsi" w:hAnsiTheme="majorHAnsi"/>
                <w:lang w:val="en-US"/>
              </w:rPr>
              <w:br/>
            </w:r>
          </w:p>
        </w:tc>
      </w:tr>
      <w:tr w:rsidR="00473A0F" w:rsidRPr="005E567A" w:rsidTr="00D15A3A">
        <w:tc>
          <w:tcPr>
            <w:tcW w:w="3259" w:type="dxa"/>
          </w:tcPr>
          <w:p w:rsidR="00473A0F" w:rsidRPr="005E567A" w:rsidRDefault="00473A0F" w:rsidP="00D15A3A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Greentree</w:t>
            </w:r>
            <w:proofErr w:type="spellEnd"/>
            <w:r w:rsidRPr="005E567A">
              <w:rPr>
                <w:rFonts w:asciiTheme="majorHAnsi" w:hAnsiTheme="majorHAnsi"/>
              </w:rPr>
              <w:t xml:space="preserve">, Shane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473A0F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Sydney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Gutowska</w:t>
            </w:r>
            <w:proofErr w:type="spellEnd"/>
            <w:r w:rsidRPr="005E567A">
              <w:rPr>
                <w:rFonts w:asciiTheme="majorHAnsi" w:hAnsiTheme="majorHAnsi"/>
              </w:rPr>
              <w:t>, Anna</w:t>
            </w:r>
          </w:p>
          <w:p w:rsidR="00DA7D60" w:rsidRPr="005E567A" w:rsidRDefault="00DA7D60" w:rsidP="00D15A3A">
            <w:pPr>
              <w:rPr>
                <w:rFonts w:asciiTheme="majorHAnsi" w:hAnsiTheme="majorHAnsi"/>
              </w:rPr>
            </w:pPr>
          </w:p>
        </w:tc>
        <w:tc>
          <w:tcPr>
            <w:tcW w:w="3370" w:type="dxa"/>
          </w:tcPr>
          <w:p w:rsidR="00DA7D60" w:rsidRPr="005E567A" w:rsidRDefault="00DA7D60" w:rsidP="00D15A3A">
            <w:pPr>
              <w:contextualSpacing/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 w:cs="Times New Roman"/>
              </w:rPr>
              <w:t xml:space="preserve">The Jan </w:t>
            </w:r>
            <w:proofErr w:type="spellStart"/>
            <w:r w:rsidRPr="005E567A">
              <w:rPr>
                <w:rFonts w:asciiTheme="majorHAnsi" w:hAnsiTheme="majorHAnsi" w:cs="Times New Roman"/>
              </w:rPr>
              <w:t>Kochanowski</w:t>
            </w:r>
            <w:proofErr w:type="spellEnd"/>
            <w:r w:rsidRPr="005E567A">
              <w:rPr>
                <w:rFonts w:asciiTheme="majorHAnsi" w:hAnsiTheme="majorHAnsi" w:cs="Times New Roman"/>
              </w:rPr>
              <w:t xml:space="preserve"> University </w:t>
            </w:r>
            <w:r w:rsidRPr="005E567A">
              <w:rPr>
                <w:rFonts w:asciiTheme="majorHAnsi" w:hAnsiTheme="majorHAnsi" w:cs="Times New Roman"/>
              </w:rPr>
              <w:br/>
            </w:r>
          </w:p>
        </w:tc>
      </w:tr>
      <w:tr w:rsidR="001A27B9" w:rsidRPr="005E567A" w:rsidTr="00D15A3A"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Halsey, Katie </w:t>
            </w:r>
          </w:p>
        </w:tc>
        <w:tc>
          <w:tcPr>
            <w:tcW w:w="3370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 Stirling</w:t>
            </w:r>
            <w:r w:rsidRPr="005E567A">
              <w:rPr>
                <w:rFonts w:asciiTheme="majorHAnsi" w:hAnsiTheme="majorHAnsi"/>
              </w:rPr>
              <w:br/>
              <w:t xml:space="preserve"> </w:t>
            </w:r>
          </w:p>
        </w:tc>
      </w:tr>
      <w:tr w:rsidR="00473A0F" w:rsidRPr="005E567A" w:rsidTr="00D15A3A">
        <w:trPr>
          <w:trHeight w:val="207"/>
        </w:trPr>
        <w:tc>
          <w:tcPr>
            <w:tcW w:w="3259" w:type="dxa"/>
          </w:tcPr>
          <w:p w:rsidR="00473A0F" w:rsidRPr="005E567A" w:rsidRDefault="00473A0F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t xml:space="preserve">Hamilton, Patricia </w:t>
            </w:r>
          </w:p>
        </w:tc>
        <w:tc>
          <w:tcPr>
            <w:tcW w:w="3370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Union University</w:t>
            </w:r>
          </w:p>
          <w:p w:rsidR="00473A0F" w:rsidRPr="005E567A" w:rsidRDefault="00473A0F" w:rsidP="00D15A3A">
            <w:pPr>
              <w:rPr>
                <w:rFonts w:asciiTheme="majorHAnsi" w:hAnsiTheme="majorHAnsi"/>
              </w:rPr>
            </w:pPr>
          </w:p>
        </w:tc>
      </w:tr>
      <w:tr w:rsidR="001A27B9" w:rsidRPr="005E567A" w:rsidTr="00D15A3A"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Harris, Jocelyn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Otago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br w:type="page"/>
              <w:t xml:space="preserve">Hegele, Arden </w:t>
            </w:r>
            <w:r w:rsidRPr="005E567A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3370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Columbia University</w:t>
            </w:r>
          </w:p>
        </w:tc>
      </w:tr>
      <w:tr w:rsidR="002B120D" w:rsidRPr="005E567A" w:rsidTr="004905F8">
        <w:tc>
          <w:tcPr>
            <w:tcW w:w="3259" w:type="dxa"/>
          </w:tcPr>
          <w:p w:rsidR="002B120D" w:rsidRPr="005E567A" w:rsidRDefault="002B120D" w:rsidP="002B120D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t>Hobson, Alexandra</w:t>
            </w:r>
            <w:r w:rsidRPr="005E567A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3370" w:type="dxa"/>
          </w:tcPr>
          <w:p w:rsidR="002B120D" w:rsidRPr="005E567A" w:rsidRDefault="002B120D" w:rsidP="002B120D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University of Aberystwyth </w:t>
            </w:r>
          </w:p>
        </w:tc>
      </w:tr>
      <w:tr w:rsidR="00473A0F" w:rsidRPr="005E567A" w:rsidTr="00D15A3A">
        <w:tc>
          <w:tcPr>
            <w:tcW w:w="3259" w:type="dxa"/>
          </w:tcPr>
          <w:p w:rsidR="00473A0F" w:rsidRPr="005E567A" w:rsidRDefault="00473A0F" w:rsidP="00D15A3A">
            <w:pPr>
              <w:contextualSpacing/>
              <w:rPr>
                <w:rFonts w:asciiTheme="majorHAnsi" w:hAnsiTheme="majorHAnsi" w:cs="Arial"/>
              </w:rPr>
            </w:pPr>
            <w:r w:rsidRPr="005E567A">
              <w:rPr>
                <w:rFonts w:asciiTheme="majorHAnsi" w:hAnsiTheme="majorHAnsi" w:cs="Arial"/>
              </w:rPr>
              <w:t xml:space="preserve">Irwin, Reese </w:t>
            </w:r>
          </w:p>
        </w:tc>
        <w:tc>
          <w:tcPr>
            <w:tcW w:w="3370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Simon Fraser University</w:t>
            </w:r>
          </w:p>
          <w:p w:rsidR="00473A0F" w:rsidRPr="005E567A" w:rsidRDefault="00473A0F" w:rsidP="00D15A3A">
            <w:pPr>
              <w:rPr>
                <w:rFonts w:asciiTheme="majorHAnsi" w:hAnsiTheme="majorHAnsi"/>
              </w:rPr>
            </w:pPr>
          </w:p>
        </w:tc>
      </w:tr>
      <w:tr w:rsidR="00916AB0" w:rsidRPr="005E567A" w:rsidTr="00D15A3A">
        <w:tc>
          <w:tcPr>
            <w:tcW w:w="3259" w:type="dxa"/>
          </w:tcPr>
          <w:p w:rsidR="00916AB0" w:rsidRPr="005E567A" w:rsidRDefault="00916AB0" w:rsidP="00D15A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5E567A">
              <w:rPr>
                <w:rFonts w:asciiTheme="majorHAnsi" w:hAnsiTheme="majorHAnsi" w:cs="Arial"/>
              </w:rPr>
              <w:t xml:space="preserve">Kaplan, Marijn S. </w:t>
            </w:r>
          </w:p>
          <w:p w:rsidR="00916AB0" w:rsidRPr="005E567A" w:rsidRDefault="00916AB0" w:rsidP="00D15A3A">
            <w:pPr>
              <w:contextualSpacing/>
              <w:rPr>
                <w:rFonts w:asciiTheme="majorHAnsi" w:hAnsiTheme="majorHAnsi" w:cs="Arial"/>
              </w:rPr>
            </w:pPr>
            <w:r w:rsidRPr="005E567A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370" w:type="dxa"/>
          </w:tcPr>
          <w:p w:rsidR="00916AB0" w:rsidRPr="005E567A" w:rsidRDefault="00916AB0" w:rsidP="00D15A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  <w:r w:rsidRPr="005E567A">
              <w:rPr>
                <w:rFonts w:asciiTheme="majorHAnsi" w:hAnsiTheme="majorHAnsi" w:cs="Arial"/>
              </w:rPr>
              <w:t>University of North Texas, USA</w:t>
            </w:r>
          </w:p>
          <w:p w:rsidR="00916AB0" w:rsidRPr="005E567A" w:rsidRDefault="00916AB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 </w:t>
            </w:r>
          </w:p>
        </w:tc>
      </w:tr>
      <w:tr w:rsidR="00706042" w:rsidRPr="005E567A" w:rsidTr="00D15A3A">
        <w:tc>
          <w:tcPr>
            <w:tcW w:w="3259" w:type="dxa"/>
          </w:tcPr>
          <w:p w:rsidR="00706042" w:rsidRPr="005E567A" w:rsidRDefault="00706042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Kelly, Helena </w:t>
            </w:r>
          </w:p>
        </w:tc>
        <w:tc>
          <w:tcPr>
            <w:tcW w:w="3370" w:type="dxa"/>
          </w:tcPr>
          <w:p w:rsidR="00706042" w:rsidRPr="005E567A" w:rsidRDefault="00706042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Independent scholar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916AB0" w:rsidRPr="005E567A" w:rsidTr="00D15A3A">
        <w:tc>
          <w:tcPr>
            <w:tcW w:w="3259" w:type="dxa"/>
          </w:tcPr>
          <w:p w:rsidR="00916AB0" w:rsidRPr="005E567A" w:rsidRDefault="00916AB0" w:rsidP="00D15A3A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5E567A">
              <w:rPr>
                <w:rFonts w:asciiTheme="majorHAnsi" w:hAnsiTheme="majorHAnsi"/>
                <w:sz w:val="22"/>
                <w:szCs w:val="22"/>
              </w:rPr>
              <w:t>Kiek</w:t>
            </w:r>
            <w:proofErr w:type="spellEnd"/>
            <w:r w:rsidRPr="005E567A">
              <w:rPr>
                <w:rFonts w:asciiTheme="majorHAnsi" w:hAnsiTheme="majorHAnsi"/>
                <w:sz w:val="22"/>
                <w:szCs w:val="22"/>
              </w:rPr>
              <w:t xml:space="preserve">, Miranda </w:t>
            </w:r>
          </w:p>
        </w:tc>
        <w:tc>
          <w:tcPr>
            <w:tcW w:w="3370" w:type="dxa"/>
          </w:tcPr>
          <w:p w:rsidR="00916AB0" w:rsidRPr="005E567A" w:rsidRDefault="00916AB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King's College London 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39569A" w:rsidRPr="005E567A" w:rsidTr="00D15A3A">
        <w:tc>
          <w:tcPr>
            <w:tcW w:w="3259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Kostadinova, Vitana 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</w:tcPr>
          <w:p w:rsidR="0039569A" w:rsidRPr="005E567A" w:rsidRDefault="0039569A" w:rsidP="00D15A3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5E567A">
              <w:rPr>
                <w:rFonts w:asciiTheme="majorHAnsi" w:hAnsiTheme="majorHAnsi"/>
              </w:rPr>
              <w:t xml:space="preserve">University of Plovdiv, Bulgaria 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br w:type="page"/>
            </w:r>
            <w:r w:rsidRPr="005E567A">
              <w:rPr>
                <w:rFonts w:asciiTheme="majorHAnsi" w:hAnsiTheme="majorHAnsi"/>
              </w:rPr>
              <w:br w:type="page"/>
              <w:t xml:space="preserve">Lacôte, Fanny  </w:t>
            </w:r>
          </w:p>
          <w:p w:rsidR="00DA7D60" w:rsidRPr="005E567A" w:rsidRDefault="00DA7D60" w:rsidP="00D15A3A">
            <w:pPr>
              <w:rPr>
                <w:rFonts w:asciiTheme="majorHAnsi" w:hAnsiTheme="majorHAnsi" w:cs="Calibri"/>
              </w:rPr>
            </w:pPr>
            <w:r w:rsidRPr="005E567A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3370" w:type="dxa"/>
          </w:tcPr>
          <w:p w:rsidR="00DA7D60" w:rsidRPr="005E567A" w:rsidRDefault="00DA7D60" w:rsidP="00D15A3A">
            <w:pPr>
              <w:rPr>
                <w:rFonts w:asciiTheme="majorHAnsi" w:hAnsiTheme="majorHAnsi" w:cs="Calibri"/>
              </w:rPr>
            </w:pPr>
            <w:r w:rsidRPr="005E567A">
              <w:rPr>
                <w:rFonts w:asciiTheme="majorHAnsi" w:hAnsiTheme="majorHAnsi"/>
              </w:rPr>
              <w:t>University of Stirling / Université de Lorraine</w:t>
            </w:r>
            <w:r w:rsidRPr="005E567A">
              <w:rPr>
                <w:rFonts w:asciiTheme="majorHAnsi" w:hAnsiTheme="majorHAnsi" w:cs="Calibri"/>
              </w:rPr>
              <w:t xml:space="preserve"> 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 w:cs="Calibri"/>
              </w:rPr>
            </w:pPr>
            <w:r w:rsidRPr="005E567A">
              <w:rPr>
                <w:rFonts w:asciiTheme="majorHAnsi" w:hAnsiTheme="majorHAnsi"/>
              </w:rPr>
              <w:br w:type="page"/>
            </w:r>
            <w:r w:rsidRPr="005E567A">
              <w:rPr>
                <w:rFonts w:asciiTheme="majorHAnsi" w:hAnsiTheme="majorHAnsi" w:cs="Calibri"/>
              </w:rPr>
              <w:t xml:space="preserve">Lampron, Eve-Marie  </w:t>
            </w:r>
          </w:p>
          <w:p w:rsidR="00DA7D60" w:rsidRPr="005E567A" w:rsidRDefault="00DA7D60" w:rsidP="00D15A3A">
            <w:pPr>
              <w:rPr>
                <w:rFonts w:asciiTheme="majorHAnsi" w:hAnsiTheme="majorHAnsi"/>
              </w:rPr>
            </w:pPr>
          </w:p>
        </w:tc>
        <w:tc>
          <w:tcPr>
            <w:tcW w:w="3370" w:type="dxa"/>
          </w:tcPr>
          <w:p w:rsidR="00DA7D60" w:rsidRPr="005E567A" w:rsidRDefault="00DA7D60" w:rsidP="00D15A3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 w:rsidRPr="005E567A">
              <w:rPr>
                <w:rFonts w:asciiTheme="majorHAnsi" w:hAnsiTheme="majorHAnsi" w:cs="Calibri"/>
              </w:rPr>
              <w:t>Université du Québec à Montréal</w:t>
            </w:r>
          </w:p>
          <w:p w:rsidR="00DA7D60" w:rsidRPr="005E567A" w:rsidRDefault="00DA7D60" w:rsidP="00D15A3A">
            <w:pPr>
              <w:rPr>
                <w:rFonts w:asciiTheme="majorHAnsi" w:hAnsiTheme="majorHAnsi"/>
              </w:rPr>
            </w:pPr>
          </w:p>
        </w:tc>
      </w:tr>
      <w:tr w:rsidR="00706042" w:rsidRPr="005E567A" w:rsidTr="00D15A3A">
        <w:tc>
          <w:tcPr>
            <w:tcW w:w="3259" w:type="dxa"/>
          </w:tcPr>
          <w:p w:rsidR="00706042" w:rsidRPr="005E567A" w:rsidRDefault="00706042" w:rsidP="00D15A3A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5E567A">
              <w:rPr>
                <w:rFonts w:asciiTheme="majorHAnsi" w:hAnsiTheme="majorHAnsi"/>
                <w:sz w:val="22"/>
                <w:szCs w:val="22"/>
              </w:rPr>
              <w:t>López</w:t>
            </w:r>
            <w:proofErr w:type="spellEnd"/>
            <w:r w:rsidRPr="005E567A">
              <w:rPr>
                <w:rFonts w:asciiTheme="majorHAnsi" w:hAnsiTheme="majorHAnsi"/>
                <w:sz w:val="22"/>
                <w:szCs w:val="22"/>
              </w:rPr>
              <w:t xml:space="preserve">, Isis Herrero </w:t>
            </w:r>
            <w:r w:rsidRPr="005E567A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3370" w:type="dxa"/>
          </w:tcPr>
          <w:p w:rsidR="00706042" w:rsidRPr="005E567A" w:rsidRDefault="00706042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Independent scholar</w:t>
            </w:r>
          </w:p>
        </w:tc>
      </w:tr>
      <w:tr w:rsidR="0039569A" w:rsidRPr="005E567A" w:rsidTr="00D15A3A">
        <w:tc>
          <w:tcPr>
            <w:tcW w:w="3259" w:type="dxa"/>
          </w:tcPr>
          <w:p w:rsidR="0039569A" w:rsidRPr="005E567A" w:rsidRDefault="0039569A" w:rsidP="00D15A3A">
            <w:pPr>
              <w:contextualSpacing/>
              <w:rPr>
                <w:rFonts w:asciiTheme="majorHAnsi" w:hAnsiTheme="majorHAnsi" w:cs="Arial"/>
              </w:rPr>
            </w:pPr>
            <w:r w:rsidRPr="005E567A">
              <w:rPr>
                <w:rFonts w:asciiTheme="majorHAnsi" w:hAnsiTheme="majorHAnsi" w:cs="Arial"/>
              </w:rPr>
              <w:t xml:space="preserve">Manly, Susan </w:t>
            </w:r>
          </w:p>
          <w:p w:rsidR="0039569A" w:rsidRPr="005E567A" w:rsidRDefault="0039569A" w:rsidP="00D15A3A">
            <w:pPr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3370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University of St. Andrews </w:t>
            </w:r>
          </w:p>
        </w:tc>
      </w:tr>
      <w:tr w:rsidR="00706042" w:rsidRPr="005E567A" w:rsidTr="00D15A3A">
        <w:tc>
          <w:tcPr>
            <w:tcW w:w="3259" w:type="dxa"/>
          </w:tcPr>
          <w:p w:rsidR="00706042" w:rsidRPr="005E567A" w:rsidRDefault="008E4F13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br w:type="page"/>
            </w:r>
            <w:r w:rsidR="00706042" w:rsidRPr="005E567A">
              <w:rPr>
                <w:rFonts w:asciiTheme="majorHAnsi" w:hAnsiTheme="majorHAnsi"/>
                <w:sz w:val="22"/>
                <w:szCs w:val="22"/>
              </w:rPr>
              <w:t xml:space="preserve">Naginski, Isabelle </w:t>
            </w:r>
          </w:p>
          <w:p w:rsidR="00706042" w:rsidRPr="005E567A" w:rsidRDefault="00706042" w:rsidP="00D15A3A">
            <w:pPr>
              <w:rPr>
                <w:rFonts w:asciiTheme="majorHAnsi" w:hAnsiTheme="majorHAnsi"/>
              </w:rPr>
            </w:pPr>
          </w:p>
        </w:tc>
        <w:tc>
          <w:tcPr>
            <w:tcW w:w="3370" w:type="dxa"/>
          </w:tcPr>
          <w:p w:rsidR="00706042" w:rsidRPr="005E567A" w:rsidRDefault="00706042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Tufts University</w:t>
            </w:r>
          </w:p>
        </w:tc>
      </w:tr>
      <w:tr w:rsidR="00916AB0" w:rsidRPr="005E567A" w:rsidTr="00D15A3A">
        <w:tc>
          <w:tcPr>
            <w:tcW w:w="3259" w:type="dxa"/>
          </w:tcPr>
          <w:p w:rsidR="00916AB0" w:rsidRPr="005E567A" w:rsidRDefault="00916AB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O'Farrell, Mary Ann </w:t>
            </w:r>
          </w:p>
        </w:tc>
        <w:tc>
          <w:tcPr>
            <w:tcW w:w="3370" w:type="dxa"/>
          </w:tcPr>
          <w:p w:rsidR="00916AB0" w:rsidRPr="005E567A" w:rsidRDefault="00916AB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Texas A&amp;M University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O'Neill, Cecily </w:t>
            </w:r>
          </w:p>
        </w:tc>
        <w:tc>
          <w:tcPr>
            <w:tcW w:w="3370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2Time Theatre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1A27B9" w:rsidRPr="005E567A" w:rsidTr="00D15A3A">
        <w:tc>
          <w:tcPr>
            <w:tcW w:w="3259" w:type="dxa"/>
          </w:tcPr>
          <w:p w:rsidR="001A27B9" w:rsidRPr="005E567A" w:rsidRDefault="001A27B9" w:rsidP="00876D9E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Ożarska, Magdalena </w:t>
            </w:r>
            <w:r w:rsidR="00267C70" w:rsidRPr="005E567A">
              <w:rPr>
                <w:rFonts w:asciiTheme="majorHAnsi" w:hAnsiTheme="majorHAnsi"/>
              </w:rPr>
              <w:t xml:space="preserve">    </w:t>
            </w:r>
          </w:p>
          <w:p w:rsidR="001A27B9" w:rsidRPr="005E567A" w:rsidRDefault="001A27B9" w:rsidP="00D15A3A">
            <w:pPr>
              <w:rPr>
                <w:rFonts w:asciiTheme="majorHAnsi" w:hAnsiTheme="majorHAnsi"/>
              </w:rPr>
            </w:pPr>
          </w:p>
        </w:tc>
        <w:tc>
          <w:tcPr>
            <w:tcW w:w="3370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Jan </w:t>
            </w:r>
            <w:proofErr w:type="spellStart"/>
            <w:r w:rsidRPr="005E567A">
              <w:rPr>
                <w:rFonts w:asciiTheme="majorHAnsi" w:hAnsiTheme="majorHAnsi"/>
              </w:rPr>
              <w:t>Kochanowski</w:t>
            </w:r>
            <w:proofErr w:type="spellEnd"/>
            <w:r w:rsidRPr="005E567A">
              <w:rPr>
                <w:rFonts w:asciiTheme="majorHAnsi" w:hAnsiTheme="majorHAnsi"/>
              </w:rPr>
              <w:t xml:space="preserve"> University</w:t>
            </w:r>
          </w:p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 </w:t>
            </w: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Paluchowska-Messing, Ania</w:t>
            </w:r>
          </w:p>
          <w:p w:rsidR="00DA7D60" w:rsidRPr="005E567A" w:rsidRDefault="00DA7D60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70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Jagiellonian</w:t>
            </w:r>
            <w:proofErr w:type="spellEnd"/>
            <w:r w:rsidRPr="005E567A">
              <w:rPr>
                <w:rFonts w:asciiTheme="majorHAnsi" w:hAnsiTheme="majorHAnsi"/>
              </w:rPr>
              <w:t xml:space="preserve"> University, Krakow</w:t>
            </w:r>
          </w:p>
          <w:p w:rsidR="00DA7D60" w:rsidRPr="005E567A" w:rsidRDefault="00DA7D60" w:rsidP="00D15A3A">
            <w:pPr>
              <w:rPr>
                <w:rFonts w:asciiTheme="majorHAnsi" w:hAnsiTheme="majorHAnsi"/>
              </w:rPr>
            </w:pPr>
          </w:p>
        </w:tc>
      </w:tr>
      <w:tr w:rsidR="00DA7D60" w:rsidRPr="005E567A" w:rsidTr="00D15A3A">
        <w:tc>
          <w:tcPr>
            <w:tcW w:w="3259" w:type="dxa"/>
          </w:tcPr>
          <w:p w:rsidR="00DA7D60" w:rsidRPr="005E567A" w:rsidRDefault="00DA7D60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eastAsiaTheme="minorEastAsia" w:hAnsiTheme="majorHAnsi" w:cstheme="minorBidi"/>
                <w:sz w:val="22"/>
                <w:szCs w:val="22"/>
              </w:rPr>
              <w:br w:type="page"/>
            </w:r>
            <w:r w:rsidRPr="005E567A">
              <w:rPr>
                <w:rFonts w:asciiTheme="majorHAnsi" w:hAnsiTheme="majorHAnsi"/>
                <w:sz w:val="22"/>
                <w:szCs w:val="22"/>
              </w:rPr>
              <w:t xml:space="preserve">Paull, Emily </w:t>
            </w:r>
          </w:p>
        </w:tc>
        <w:tc>
          <w:tcPr>
            <w:tcW w:w="3370" w:type="dxa"/>
          </w:tcPr>
          <w:p w:rsidR="00DA7D60" w:rsidRDefault="00E05ECC" w:rsidP="008C1609">
            <w:pPr>
              <w:rPr>
                <w:rStyle w:val="Hyperlink"/>
                <w:rFonts w:asciiTheme="majorHAnsi" w:hAnsiTheme="majorHAnsi"/>
                <w:color w:val="auto"/>
                <w:u w:val="none"/>
                <w:lang w:val="fr-FR"/>
              </w:rPr>
            </w:pPr>
            <w:hyperlink r:id="rId6" w:history="1">
              <w:r w:rsidR="00DA7D60" w:rsidRPr="005E567A">
                <w:rPr>
                  <w:rStyle w:val="Hyperlink"/>
                  <w:rFonts w:asciiTheme="majorHAnsi" w:hAnsiTheme="majorHAnsi"/>
                  <w:color w:val="auto"/>
                  <w:u w:val="none"/>
                  <w:lang w:val="fr-FR"/>
                </w:rPr>
                <w:t>Université de Lausanne</w:t>
              </w:r>
            </w:hyperlink>
          </w:p>
          <w:p w:rsidR="005329AA" w:rsidRPr="005E567A" w:rsidRDefault="005329AA" w:rsidP="008C1609">
            <w:pPr>
              <w:rPr>
                <w:rFonts w:asciiTheme="majorHAnsi" w:hAnsiTheme="majorHAnsi"/>
              </w:rPr>
            </w:pPr>
          </w:p>
        </w:tc>
      </w:tr>
    </w:tbl>
    <w:p w:rsidR="005329AA" w:rsidRDefault="005329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3263"/>
        <w:gridCol w:w="107"/>
        <w:gridCol w:w="2317"/>
      </w:tblGrid>
      <w:tr w:rsidR="00DA7D60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 w:cs="Arial"/>
                <w:lang w:val="es-ES" w:eastAsia="es-ES"/>
              </w:rPr>
              <w:lastRenderedPageBreak/>
              <w:t xml:space="preserve">Paz, Carme Font  </w:t>
            </w:r>
            <w:r w:rsidRPr="005E567A">
              <w:rPr>
                <w:rFonts w:asciiTheme="majorHAnsi" w:hAnsiTheme="majorHAnsi" w:cs="Arial"/>
                <w:lang w:val="es-ES" w:eastAsia="es-ES"/>
              </w:rPr>
              <w:br/>
            </w:r>
          </w:p>
        </w:tc>
        <w:tc>
          <w:tcPr>
            <w:tcW w:w="3370" w:type="dxa"/>
            <w:gridSpan w:val="2"/>
          </w:tcPr>
          <w:p w:rsidR="00DA7D60" w:rsidRPr="005E567A" w:rsidRDefault="00DA7D6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Universitat </w:t>
            </w:r>
            <w:proofErr w:type="spellStart"/>
            <w:r w:rsidRPr="005E567A">
              <w:rPr>
                <w:rFonts w:asciiTheme="majorHAnsi" w:hAnsiTheme="majorHAnsi"/>
              </w:rPr>
              <w:t>Autònoma</w:t>
            </w:r>
            <w:proofErr w:type="spellEnd"/>
            <w:r w:rsidRPr="005E567A">
              <w:rPr>
                <w:rFonts w:asciiTheme="majorHAnsi" w:hAnsiTheme="majorHAnsi"/>
              </w:rPr>
              <w:t xml:space="preserve"> de Barcelona  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706042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706042" w:rsidRPr="005E567A" w:rsidRDefault="00706042" w:rsidP="00D15A3A">
            <w:pPr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Perras</w:t>
            </w:r>
            <w:proofErr w:type="spellEnd"/>
            <w:r w:rsidRPr="005E567A">
              <w:rPr>
                <w:rFonts w:asciiTheme="majorHAnsi" w:hAnsiTheme="majorHAnsi"/>
              </w:rPr>
              <w:t xml:space="preserve">, Jean-Alexandre </w:t>
            </w:r>
          </w:p>
        </w:tc>
        <w:tc>
          <w:tcPr>
            <w:tcW w:w="3370" w:type="dxa"/>
            <w:gridSpan w:val="2"/>
          </w:tcPr>
          <w:p w:rsidR="00706042" w:rsidRPr="005E567A" w:rsidRDefault="00706042" w:rsidP="00D15A3A">
            <w:pPr>
              <w:spacing w:line="360" w:lineRule="auto"/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Jesus College, Oxford</w:t>
            </w:r>
          </w:p>
        </w:tc>
      </w:tr>
      <w:tr w:rsidR="0039569A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Robins, Wendy </w:t>
            </w:r>
          </w:p>
        </w:tc>
        <w:tc>
          <w:tcPr>
            <w:tcW w:w="3370" w:type="dxa"/>
            <w:gridSpan w:val="2"/>
          </w:tcPr>
          <w:p w:rsidR="0039569A" w:rsidRPr="005E567A" w:rsidRDefault="0039569A" w:rsidP="00D15A3A">
            <w:pPr>
              <w:spacing w:line="360" w:lineRule="auto"/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Sussex</w:t>
            </w:r>
          </w:p>
        </w:tc>
      </w:tr>
      <w:tr w:rsidR="0039569A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Robles</w:t>
            </w:r>
            <w:r w:rsidR="00AD123E" w:rsidRPr="005E567A">
              <w:rPr>
                <w:rFonts w:asciiTheme="majorHAnsi" w:hAnsiTheme="majorHAnsi"/>
              </w:rPr>
              <w:t xml:space="preserve"> Ballesteros</w:t>
            </w:r>
            <w:r w:rsidRPr="005E567A">
              <w:rPr>
                <w:rFonts w:asciiTheme="majorHAnsi" w:hAnsiTheme="majorHAnsi"/>
              </w:rPr>
              <w:t xml:space="preserve">, Tania  </w:t>
            </w:r>
          </w:p>
        </w:tc>
        <w:tc>
          <w:tcPr>
            <w:tcW w:w="3370" w:type="dxa"/>
            <w:gridSpan w:val="2"/>
          </w:tcPr>
          <w:p w:rsidR="0039569A" w:rsidRPr="005E567A" w:rsidRDefault="00AD123E" w:rsidP="00AD123E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Universidad </w:t>
            </w:r>
            <w:proofErr w:type="spellStart"/>
            <w:r w:rsidRPr="005E567A">
              <w:rPr>
                <w:rFonts w:asciiTheme="majorHAnsi" w:hAnsiTheme="majorHAnsi"/>
              </w:rPr>
              <w:t>Complutense</w:t>
            </w:r>
            <w:proofErr w:type="spellEnd"/>
            <w:r w:rsidRPr="005E567A">
              <w:rPr>
                <w:rFonts w:asciiTheme="majorHAnsi" w:hAnsiTheme="majorHAnsi"/>
              </w:rPr>
              <w:t xml:space="preserve"> de Madrid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473A0F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Runia, Robin </w:t>
            </w:r>
          </w:p>
        </w:tc>
        <w:tc>
          <w:tcPr>
            <w:tcW w:w="3370" w:type="dxa"/>
            <w:gridSpan w:val="2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Xavier University of</w:t>
            </w:r>
            <w:r w:rsidRPr="005E567A">
              <w:rPr>
                <w:rFonts w:asciiTheme="majorHAnsi" w:hAnsiTheme="majorHAnsi"/>
              </w:rPr>
              <w:br/>
              <w:t>Louisiana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473A0F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473A0F" w:rsidRPr="005E567A" w:rsidRDefault="00473A0F" w:rsidP="00D15A3A">
            <w:proofErr w:type="spellStart"/>
            <w:r w:rsidRPr="005E567A">
              <w:rPr>
                <w:rFonts w:asciiTheme="majorHAnsi" w:hAnsiTheme="majorHAnsi"/>
              </w:rPr>
              <w:t>Sabor</w:t>
            </w:r>
            <w:proofErr w:type="spellEnd"/>
            <w:r w:rsidRPr="005E567A">
              <w:rPr>
                <w:rFonts w:asciiTheme="majorHAnsi" w:hAnsiTheme="majorHAnsi"/>
              </w:rPr>
              <w:t xml:space="preserve">, Peter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  <w:gridSpan w:val="2"/>
          </w:tcPr>
          <w:p w:rsidR="00473A0F" w:rsidRPr="005E567A" w:rsidRDefault="00473A0F" w:rsidP="00D15A3A">
            <w:r w:rsidRPr="005E567A">
              <w:rPr>
                <w:rFonts w:asciiTheme="majorHAnsi" w:hAnsiTheme="majorHAnsi"/>
              </w:rPr>
              <w:t>McGill University</w:t>
            </w:r>
          </w:p>
        </w:tc>
      </w:tr>
      <w:tr w:rsidR="00916AB0" w:rsidRPr="005E567A" w:rsidTr="00D15A3A">
        <w:trPr>
          <w:gridAfter w:val="1"/>
          <w:wAfter w:w="2317" w:type="dxa"/>
          <w:trHeight w:val="207"/>
        </w:trPr>
        <w:tc>
          <w:tcPr>
            <w:tcW w:w="3259" w:type="dxa"/>
          </w:tcPr>
          <w:p w:rsidR="00916AB0" w:rsidRPr="005E567A" w:rsidRDefault="00916AB0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5E567A">
              <w:rPr>
                <w:rFonts w:asciiTheme="majorHAnsi" w:hAnsiTheme="majorHAnsi"/>
                <w:sz w:val="22"/>
                <w:szCs w:val="22"/>
              </w:rPr>
              <w:t>Schürer</w:t>
            </w:r>
            <w:proofErr w:type="spellEnd"/>
            <w:r w:rsidRPr="005E567A">
              <w:rPr>
                <w:rFonts w:asciiTheme="majorHAnsi" w:hAnsiTheme="majorHAnsi"/>
                <w:sz w:val="22"/>
                <w:szCs w:val="22"/>
              </w:rPr>
              <w:t xml:space="preserve">, Norbert </w:t>
            </w:r>
          </w:p>
        </w:tc>
        <w:tc>
          <w:tcPr>
            <w:tcW w:w="3370" w:type="dxa"/>
            <w:gridSpan w:val="2"/>
          </w:tcPr>
          <w:p w:rsidR="00916AB0" w:rsidRPr="005E567A" w:rsidRDefault="00916AB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California State University, Long Beach 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473A0F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473A0F" w:rsidRPr="005E567A" w:rsidRDefault="00473A0F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t xml:space="preserve">Sendik, Shai </w:t>
            </w:r>
          </w:p>
          <w:p w:rsidR="00473A0F" w:rsidRPr="005E567A" w:rsidRDefault="00473A0F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70" w:type="dxa"/>
            <w:gridSpan w:val="2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Tamir</w:t>
            </w:r>
            <w:proofErr w:type="spellEnd"/>
            <w:r w:rsidRPr="005E567A">
              <w:rPr>
                <w:rFonts w:asciiTheme="majorHAnsi" w:hAnsiTheme="majorHAnsi"/>
              </w:rPr>
              <w:t>-Sendik Books</w:t>
            </w:r>
          </w:p>
        </w:tc>
      </w:tr>
      <w:tr w:rsidR="00706042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706042" w:rsidRPr="005E567A" w:rsidRDefault="00706042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5E567A">
              <w:rPr>
                <w:rFonts w:asciiTheme="majorHAnsi" w:hAnsiTheme="majorHAnsi"/>
                <w:sz w:val="22"/>
                <w:szCs w:val="22"/>
              </w:rPr>
              <w:t>Serrat</w:t>
            </w:r>
            <w:proofErr w:type="spellEnd"/>
            <w:r w:rsidRPr="005E567A">
              <w:rPr>
                <w:rFonts w:asciiTheme="majorHAnsi" w:hAnsiTheme="majorHAnsi"/>
                <w:sz w:val="22"/>
                <w:szCs w:val="22"/>
              </w:rPr>
              <w:t xml:space="preserve">, Francesca Blanch  </w:t>
            </w:r>
          </w:p>
          <w:p w:rsidR="00706042" w:rsidRPr="005E567A" w:rsidRDefault="00706042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70" w:type="dxa"/>
            <w:gridSpan w:val="2"/>
          </w:tcPr>
          <w:p w:rsidR="00706042" w:rsidRPr="005E567A" w:rsidRDefault="00706042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Universitat </w:t>
            </w:r>
            <w:proofErr w:type="spellStart"/>
            <w:r w:rsidRPr="005E567A">
              <w:rPr>
                <w:rFonts w:asciiTheme="majorHAnsi" w:hAnsiTheme="majorHAnsi"/>
              </w:rPr>
              <w:t>Autònoma</w:t>
            </w:r>
            <w:proofErr w:type="spellEnd"/>
            <w:r w:rsidRPr="005E567A">
              <w:rPr>
                <w:rFonts w:asciiTheme="majorHAnsi" w:hAnsiTheme="majorHAnsi"/>
              </w:rPr>
              <w:t xml:space="preserve"> de Barcelona </w:t>
            </w:r>
          </w:p>
        </w:tc>
      </w:tr>
      <w:tr w:rsidR="001A27B9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1A27B9" w:rsidRPr="005E567A" w:rsidRDefault="001A27B9" w:rsidP="00D15A3A">
            <w:pPr>
              <w:contextualSpacing/>
              <w:rPr>
                <w:rFonts w:asciiTheme="majorHAnsi" w:hAnsiTheme="majorHAnsi" w:cs="Arial"/>
              </w:rPr>
            </w:pPr>
            <w:r w:rsidRPr="005E567A">
              <w:rPr>
                <w:rFonts w:asciiTheme="majorHAnsi" w:hAnsiTheme="majorHAnsi" w:cs="Arial"/>
              </w:rPr>
              <w:t xml:space="preserve">Sharren, Kandice </w:t>
            </w:r>
          </w:p>
        </w:tc>
        <w:tc>
          <w:tcPr>
            <w:tcW w:w="3370" w:type="dxa"/>
            <w:gridSpan w:val="2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Simon Fraser University 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1A27B9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1A27B9" w:rsidRPr="005E567A" w:rsidRDefault="001A27B9" w:rsidP="00D15A3A">
            <w:pPr>
              <w:contextualSpacing/>
              <w:rPr>
                <w:rFonts w:asciiTheme="majorHAnsi" w:hAnsiTheme="majorHAnsi" w:cs="Arial"/>
              </w:rPr>
            </w:pPr>
            <w:r w:rsidRPr="005E567A">
              <w:rPr>
                <w:rFonts w:asciiTheme="majorHAnsi" w:hAnsiTheme="majorHAnsi" w:cs="Arial"/>
              </w:rPr>
              <w:t xml:space="preserve">Sinanan, Kerry </w:t>
            </w:r>
            <w:r w:rsidRPr="005E567A">
              <w:rPr>
                <w:rFonts w:asciiTheme="majorHAnsi" w:hAnsiTheme="majorHAnsi" w:cs="Arial"/>
              </w:rPr>
              <w:br/>
            </w:r>
          </w:p>
        </w:tc>
        <w:tc>
          <w:tcPr>
            <w:tcW w:w="3370" w:type="dxa"/>
            <w:gridSpan w:val="2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NUI Galway</w:t>
            </w:r>
          </w:p>
        </w:tc>
      </w:tr>
      <w:tr w:rsidR="00916AB0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916AB0" w:rsidRPr="005E567A" w:rsidRDefault="00916AB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 w:cs="Calibri"/>
              </w:rPr>
              <w:t xml:space="preserve">Slonimsky, Nora  </w:t>
            </w:r>
          </w:p>
        </w:tc>
        <w:tc>
          <w:tcPr>
            <w:tcW w:w="3370" w:type="dxa"/>
            <w:gridSpan w:val="2"/>
          </w:tcPr>
          <w:p w:rsidR="00916AB0" w:rsidRPr="005E567A" w:rsidRDefault="00916AB0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  <w:color w:val="000000"/>
              </w:rPr>
              <w:t xml:space="preserve">The McNeil </w:t>
            </w:r>
            <w:proofErr w:type="spellStart"/>
            <w:r w:rsidRPr="005E567A">
              <w:rPr>
                <w:rFonts w:asciiTheme="majorHAnsi" w:hAnsiTheme="majorHAnsi"/>
                <w:color w:val="000000"/>
              </w:rPr>
              <w:t>Center</w:t>
            </w:r>
            <w:proofErr w:type="spellEnd"/>
            <w:r w:rsidRPr="005E567A">
              <w:rPr>
                <w:rFonts w:asciiTheme="majorHAnsi" w:hAnsiTheme="majorHAnsi"/>
                <w:color w:val="000000"/>
              </w:rPr>
              <w:t xml:space="preserve"> For Early American Studies at the University of Pennsylvania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1A27B9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1A27B9" w:rsidRPr="005E567A" w:rsidRDefault="001A27B9" w:rsidP="00D15A3A">
            <w:pPr>
              <w:pStyle w:val="NoSpacing"/>
              <w:spacing w:line="276" w:lineRule="auto"/>
              <w:rPr>
                <w:rFonts w:asciiTheme="majorHAnsi" w:hAnsiTheme="majorHAnsi" w:cs="Times New Roman"/>
              </w:rPr>
            </w:pPr>
            <w:proofErr w:type="spellStart"/>
            <w:r w:rsidRPr="005E567A">
              <w:rPr>
                <w:rFonts w:asciiTheme="majorHAnsi" w:eastAsia="Times New Roman" w:hAnsiTheme="majorHAnsi"/>
              </w:rPr>
              <w:t>Soulet</w:t>
            </w:r>
            <w:proofErr w:type="spellEnd"/>
            <w:r w:rsidRPr="005E567A">
              <w:rPr>
                <w:rFonts w:asciiTheme="majorHAnsi" w:eastAsia="Times New Roman" w:hAnsiTheme="majorHAnsi"/>
              </w:rPr>
              <w:t xml:space="preserve">, </w:t>
            </w:r>
            <w:proofErr w:type="spellStart"/>
            <w:r w:rsidRPr="005E567A">
              <w:rPr>
                <w:rFonts w:asciiTheme="majorHAnsi" w:eastAsia="Times New Roman" w:hAnsiTheme="majorHAnsi"/>
              </w:rPr>
              <w:t>Manon</w:t>
            </w:r>
            <w:proofErr w:type="spellEnd"/>
            <w:r w:rsidRPr="005E567A">
              <w:rPr>
                <w:rFonts w:asciiTheme="majorHAnsi" w:eastAsia="Times New Roman" w:hAnsiTheme="majorHAnsi"/>
              </w:rPr>
              <w:t xml:space="preserve">  </w:t>
            </w:r>
            <w:r w:rsidRPr="005E567A">
              <w:rPr>
                <w:rFonts w:asciiTheme="majorHAnsi" w:eastAsia="Times New Roman" w:hAnsiTheme="majorHAnsi"/>
              </w:rPr>
              <w:br/>
            </w:r>
          </w:p>
        </w:tc>
        <w:tc>
          <w:tcPr>
            <w:tcW w:w="3370" w:type="dxa"/>
            <w:gridSpan w:val="2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Maryland</w:t>
            </w:r>
            <w:r w:rsidR="003A78F1">
              <w:rPr>
                <w:rFonts w:asciiTheme="majorHAnsi" w:hAnsiTheme="majorHAnsi"/>
              </w:rPr>
              <w:t xml:space="preserve"> </w:t>
            </w:r>
          </w:p>
        </w:tc>
      </w:tr>
      <w:tr w:rsidR="0039569A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39569A" w:rsidRPr="005E567A" w:rsidRDefault="0039569A" w:rsidP="00D15A3A">
            <w:pPr>
              <w:pStyle w:val="NoSpacing"/>
              <w:spacing w:line="276" w:lineRule="auto"/>
              <w:rPr>
                <w:rFonts w:asciiTheme="majorHAnsi" w:hAnsiTheme="majorHAnsi" w:cs="Times New Roman"/>
              </w:rPr>
            </w:pPr>
            <w:r w:rsidRPr="005E567A">
              <w:rPr>
                <w:rFonts w:asciiTheme="majorHAnsi" w:hAnsiTheme="majorHAnsi"/>
              </w:rPr>
              <w:br w:type="page"/>
            </w:r>
            <w:r w:rsidRPr="005E567A">
              <w:rPr>
                <w:rFonts w:asciiTheme="majorHAnsi" w:hAnsiTheme="majorHAnsi" w:cs="Times New Roman"/>
              </w:rPr>
              <w:t xml:space="preserve">Steinfeld, Torill </w:t>
            </w:r>
          </w:p>
          <w:p w:rsidR="0039569A" w:rsidRPr="005E567A" w:rsidRDefault="0039569A" w:rsidP="00D15A3A">
            <w:pPr>
              <w:pStyle w:val="PlainText"/>
              <w:rPr>
                <w:rFonts w:asciiTheme="majorHAnsi" w:hAnsiTheme="majorHAnsi"/>
                <w:sz w:val="22"/>
                <w:szCs w:val="22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2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Oslo</w:t>
            </w:r>
          </w:p>
        </w:tc>
      </w:tr>
      <w:tr w:rsidR="001A27B9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Stenke</w:t>
            </w:r>
            <w:proofErr w:type="spellEnd"/>
            <w:r w:rsidRPr="005E567A">
              <w:rPr>
                <w:rFonts w:asciiTheme="majorHAnsi" w:hAnsiTheme="majorHAnsi"/>
              </w:rPr>
              <w:t xml:space="preserve">, Katarina </w:t>
            </w:r>
          </w:p>
        </w:tc>
        <w:tc>
          <w:tcPr>
            <w:tcW w:w="3370" w:type="dxa"/>
            <w:gridSpan w:val="2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Greenwich</w:t>
            </w:r>
            <w:r w:rsidRPr="005E567A">
              <w:rPr>
                <w:rFonts w:asciiTheme="majorHAnsi" w:hAnsiTheme="majorHAnsi"/>
              </w:rPr>
              <w:br/>
            </w:r>
          </w:p>
        </w:tc>
      </w:tr>
      <w:tr w:rsidR="001A27B9" w:rsidRPr="005E567A" w:rsidTr="00D15A3A">
        <w:trPr>
          <w:gridAfter w:val="1"/>
          <w:wAfter w:w="2317" w:type="dxa"/>
          <w:trHeight w:val="599"/>
        </w:trPr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Troost, Linda </w:t>
            </w:r>
            <w:r w:rsidRPr="005E567A">
              <w:rPr>
                <w:rFonts w:asciiTheme="majorHAnsi" w:hAnsiTheme="majorHAnsi"/>
              </w:rPr>
              <w:br/>
            </w:r>
          </w:p>
        </w:tc>
        <w:tc>
          <w:tcPr>
            <w:tcW w:w="3370" w:type="dxa"/>
            <w:gridSpan w:val="2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Washington and Jefferson College</w:t>
            </w:r>
          </w:p>
        </w:tc>
      </w:tr>
      <w:tr w:rsidR="0039569A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van </w:t>
            </w:r>
            <w:proofErr w:type="spellStart"/>
            <w:r w:rsidRPr="005E567A">
              <w:rPr>
                <w:rFonts w:asciiTheme="majorHAnsi" w:hAnsiTheme="majorHAnsi"/>
              </w:rPr>
              <w:t>Dijk</w:t>
            </w:r>
            <w:proofErr w:type="spellEnd"/>
            <w:r w:rsidRPr="005E567A">
              <w:rPr>
                <w:rFonts w:asciiTheme="majorHAnsi" w:hAnsiTheme="majorHAnsi"/>
              </w:rPr>
              <w:t xml:space="preserve">, Suzan </w:t>
            </w:r>
          </w:p>
        </w:tc>
        <w:tc>
          <w:tcPr>
            <w:tcW w:w="3370" w:type="dxa"/>
            <w:gridSpan w:val="2"/>
          </w:tcPr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Huygens ING (KNAW)</w:t>
            </w:r>
          </w:p>
          <w:p w:rsidR="0039569A" w:rsidRPr="005E567A" w:rsidRDefault="0039569A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 </w:t>
            </w:r>
          </w:p>
        </w:tc>
      </w:tr>
      <w:tr w:rsidR="00473A0F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Villaseñor , Alice</w:t>
            </w:r>
          </w:p>
        </w:tc>
        <w:tc>
          <w:tcPr>
            <w:tcW w:w="3370" w:type="dxa"/>
            <w:gridSpan w:val="2"/>
          </w:tcPr>
          <w:p w:rsidR="00473A0F" w:rsidRPr="005E567A" w:rsidRDefault="00473A0F" w:rsidP="00D15A3A">
            <w:pPr>
              <w:rPr>
                <w:rFonts w:asciiTheme="majorHAnsi" w:hAnsiTheme="majorHAnsi"/>
              </w:rPr>
            </w:pPr>
            <w:proofErr w:type="spellStart"/>
            <w:r w:rsidRPr="005E567A">
              <w:rPr>
                <w:rFonts w:asciiTheme="majorHAnsi" w:hAnsiTheme="majorHAnsi"/>
              </w:rPr>
              <w:t>Medaille</w:t>
            </w:r>
            <w:proofErr w:type="spellEnd"/>
            <w:r w:rsidRPr="005E567A">
              <w:rPr>
                <w:rFonts w:asciiTheme="majorHAnsi" w:hAnsiTheme="majorHAnsi"/>
              </w:rPr>
              <w:t xml:space="preserve"> College</w:t>
            </w:r>
          </w:p>
          <w:p w:rsidR="00473A0F" w:rsidRPr="005E567A" w:rsidRDefault="00473A0F" w:rsidP="00D15A3A">
            <w:pPr>
              <w:rPr>
                <w:rFonts w:asciiTheme="majorHAnsi" w:hAnsiTheme="majorHAnsi"/>
              </w:rPr>
            </w:pPr>
          </w:p>
        </w:tc>
      </w:tr>
      <w:tr w:rsidR="001246E1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1246E1" w:rsidRPr="005E567A" w:rsidRDefault="001246E1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Weiss, Deborah</w:t>
            </w:r>
          </w:p>
        </w:tc>
        <w:tc>
          <w:tcPr>
            <w:tcW w:w="3370" w:type="dxa"/>
            <w:gridSpan w:val="2"/>
          </w:tcPr>
          <w:p w:rsidR="001246E1" w:rsidRPr="005E567A" w:rsidRDefault="001246E1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University of Alabama</w:t>
            </w:r>
          </w:p>
          <w:p w:rsidR="001246E1" w:rsidRPr="005E567A" w:rsidRDefault="001246E1" w:rsidP="00D15A3A">
            <w:pPr>
              <w:rPr>
                <w:rFonts w:asciiTheme="majorHAnsi" w:hAnsiTheme="majorHAnsi"/>
              </w:rPr>
            </w:pPr>
          </w:p>
        </w:tc>
      </w:tr>
      <w:tr w:rsidR="001A27B9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Wells, Juliette </w:t>
            </w:r>
          </w:p>
          <w:p w:rsidR="001A27B9" w:rsidRPr="005E567A" w:rsidRDefault="001A27B9" w:rsidP="00D15A3A">
            <w:pPr>
              <w:rPr>
                <w:rFonts w:asciiTheme="majorHAnsi" w:hAnsiTheme="majorHAnsi"/>
              </w:rPr>
            </w:pPr>
          </w:p>
        </w:tc>
        <w:tc>
          <w:tcPr>
            <w:tcW w:w="3370" w:type="dxa"/>
            <w:gridSpan w:val="2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>Goucher College</w:t>
            </w:r>
          </w:p>
        </w:tc>
      </w:tr>
      <w:tr w:rsidR="001A27B9" w:rsidRPr="005E567A" w:rsidTr="00D15A3A">
        <w:trPr>
          <w:gridAfter w:val="1"/>
          <w:wAfter w:w="2317" w:type="dxa"/>
        </w:trPr>
        <w:tc>
          <w:tcPr>
            <w:tcW w:w="3259" w:type="dxa"/>
          </w:tcPr>
          <w:p w:rsidR="001A27B9" w:rsidRPr="005E567A" w:rsidRDefault="001A27B9" w:rsidP="00D15A3A">
            <w:pPr>
              <w:pStyle w:val="PlainText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5E567A">
              <w:rPr>
                <w:rFonts w:asciiTheme="majorHAnsi" w:hAnsiTheme="majorHAnsi"/>
                <w:sz w:val="22"/>
                <w:szCs w:val="22"/>
              </w:rPr>
              <w:br w:type="page"/>
            </w:r>
            <w:proofErr w:type="spellStart"/>
            <w:r w:rsidRPr="005E567A">
              <w:rPr>
                <w:rFonts w:asciiTheme="majorHAnsi" w:hAnsiTheme="majorHAnsi"/>
                <w:sz w:val="22"/>
                <w:szCs w:val="22"/>
                <w:lang w:val="en-US"/>
              </w:rPr>
              <w:t>Wyett</w:t>
            </w:r>
            <w:proofErr w:type="spellEnd"/>
            <w:r w:rsidRPr="005E567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, Jodi </w:t>
            </w:r>
            <w:r w:rsidRPr="005E567A">
              <w:rPr>
                <w:rFonts w:asciiTheme="majorHAnsi" w:hAnsiTheme="majorHAnsi"/>
                <w:sz w:val="22"/>
                <w:szCs w:val="22"/>
                <w:lang w:val="en-US"/>
              </w:rPr>
              <w:br/>
            </w:r>
          </w:p>
        </w:tc>
        <w:tc>
          <w:tcPr>
            <w:tcW w:w="3370" w:type="dxa"/>
            <w:gridSpan w:val="2"/>
          </w:tcPr>
          <w:p w:rsidR="001A27B9" w:rsidRPr="005E567A" w:rsidRDefault="001A27B9" w:rsidP="00D15A3A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 w:cs="Times-Roman"/>
              </w:rPr>
              <w:t xml:space="preserve">Xavier University </w:t>
            </w:r>
          </w:p>
        </w:tc>
      </w:tr>
      <w:tr w:rsidR="00473A0F" w:rsidRPr="004905F8" w:rsidTr="00D15A3A">
        <w:trPr>
          <w:gridAfter w:val="1"/>
          <w:wAfter w:w="2317" w:type="dxa"/>
        </w:trPr>
        <w:tc>
          <w:tcPr>
            <w:tcW w:w="3259" w:type="dxa"/>
          </w:tcPr>
          <w:p w:rsidR="00473A0F" w:rsidRPr="005E567A" w:rsidRDefault="00473A0F" w:rsidP="003A78F1">
            <w:pPr>
              <w:pStyle w:val="PlainText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5E567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Yurss, Paula </w:t>
            </w:r>
          </w:p>
        </w:tc>
        <w:tc>
          <w:tcPr>
            <w:tcW w:w="3370" w:type="dxa"/>
            <w:gridSpan w:val="2"/>
          </w:tcPr>
          <w:p w:rsidR="00473A0F" w:rsidRPr="004905F8" w:rsidRDefault="00473A0F" w:rsidP="003A78F1">
            <w:pPr>
              <w:rPr>
                <w:rFonts w:asciiTheme="majorHAnsi" w:hAnsiTheme="majorHAnsi"/>
              </w:rPr>
            </w:pPr>
            <w:r w:rsidRPr="005E567A">
              <w:rPr>
                <w:rFonts w:asciiTheme="majorHAnsi" w:hAnsiTheme="majorHAnsi"/>
              </w:rPr>
              <w:t xml:space="preserve">Universitat </w:t>
            </w:r>
            <w:proofErr w:type="spellStart"/>
            <w:r w:rsidRPr="005E567A">
              <w:rPr>
                <w:rFonts w:asciiTheme="majorHAnsi" w:hAnsiTheme="majorHAnsi"/>
              </w:rPr>
              <w:t>Autònoma</w:t>
            </w:r>
            <w:proofErr w:type="spellEnd"/>
            <w:r w:rsidRPr="005E567A">
              <w:rPr>
                <w:rFonts w:asciiTheme="majorHAnsi" w:hAnsiTheme="majorHAnsi"/>
              </w:rPr>
              <w:t xml:space="preserve"> de Barcelona</w:t>
            </w:r>
          </w:p>
        </w:tc>
      </w:tr>
      <w:tr w:rsidR="00AA0939" w:rsidRPr="00966D58" w:rsidTr="00AA0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2" w:type="dxa"/>
            <w:gridSpan w:val="2"/>
          </w:tcPr>
          <w:p w:rsidR="00AA0939" w:rsidRPr="00EB396A" w:rsidRDefault="003A78F1" w:rsidP="00B63E0E">
            <w:pPr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2424" w:type="dxa"/>
            <w:gridSpan w:val="2"/>
          </w:tcPr>
          <w:p w:rsidR="00AA0939" w:rsidRPr="00EB396A" w:rsidRDefault="00AA0939" w:rsidP="00B63E0E">
            <w:pPr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D25ACC" w:rsidRPr="004905F8" w:rsidRDefault="00D25ACC" w:rsidP="003A78F1">
      <w:pPr>
        <w:rPr>
          <w:rFonts w:asciiTheme="majorHAnsi" w:hAnsiTheme="majorHAnsi"/>
          <w:b/>
          <w:bCs/>
        </w:rPr>
      </w:pPr>
    </w:p>
    <w:sectPr w:rsidR="00D25ACC" w:rsidRPr="004905F8" w:rsidSect="00597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3E"/>
    <w:rsid w:val="00015AA7"/>
    <w:rsid w:val="000462EA"/>
    <w:rsid w:val="000C0FF3"/>
    <w:rsid w:val="00110ADB"/>
    <w:rsid w:val="001246E1"/>
    <w:rsid w:val="00134726"/>
    <w:rsid w:val="001A27B9"/>
    <w:rsid w:val="001C5C29"/>
    <w:rsid w:val="001E3947"/>
    <w:rsid w:val="001F13A1"/>
    <w:rsid w:val="00267C70"/>
    <w:rsid w:val="002B120D"/>
    <w:rsid w:val="002B6269"/>
    <w:rsid w:val="003940FD"/>
    <w:rsid w:val="0039569A"/>
    <w:rsid w:val="0039703D"/>
    <w:rsid w:val="003A78F1"/>
    <w:rsid w:val="00473A0F"/>
    <w:rsid w:val="004846A4"/>
    <w:rsid w:val="004905F8"/>
    <w:rsid w:val="004B4A50"/>
    <w:rsid w:val="004D1539"/>
    <w:rsid w:val="00514985"/>
    <w:rsid w:val="00524E46"/>
    <w:rsid w:val="005329AA"/>
    <w:rsid w:val="00542CD9"/>
    <w:rsid w:val="00576ED5"/>
    <w:rsid w:val="00597A3E"/>
    <w:rsid w:val="005E567A"/>
    <w:rsid w:val="00652FA1"/>
    <w:rsid w:val="00672192"/>
    <w:rsid w:val="006D01BE"/>
    <w:rsid w:val="006F487F"/>
    <w:rsid w:val="00706042"/>
    <w:rsid w:val="007427D7"/>
    <w:rsid w:val="007765BA"/>
    <w:rsid w:val="007F7FEA"/>
    <w:rsid w:val="00804D5C"/>
    <w:rsid w:val="00813970"/>
    <w:rsid w:val="00876D9E"/>
    <w:rsid w:val="008C1609"/>
    <w:rsid w:val="008D4AFD"/>
    <w:rsid w:val="008E4F13"/>
    <w:rsid w:val="00916AB0"/>
    <w:rsid w:val="00945F61"/>
    <w:rsid w:val="009C0CCF"/>
    <w:rsid w:val="00A024A0"/>
    <w:rsid w:val="00A07371"/>
    <w:rsid w:val="00A15997"/>
    <w:rsid w:val="00A35956"/>
    <w:rsid w:val="00AA0939"/>
    <w:rsid w:val="00AD123E"/>
    <w:rsid w:val="00AF705C"/>
    <w:rsid w:val="00B20E66"/>
    <w:rsid w:val="00C30E61"/>
    <w:rsid w:val="00C748CB"/>
    <w:rsid w:val="00CD7D9A"/>
    <w:rsid w:val="00D03D80"/>
    <w:rsid w:val="00D25ACC"/>
    <w:rsid w:val="00D66272"/>
    <w:rsid w:val="00D83265"/>
    <w:rsid w:val="00D85A85"/>
    <w:rsid w:val="00DA7D60"/>
    <w:rsid w:val="00DB19DC"/>
    <w:rsid w:val="00DC09DB"/>
    <w:rsid w:val="00E05ECC"/>
    <w:rsid w:val="00EB1555"/>
    <w:rsid w:val="00EB396A"/>
    <w:rsid w:val="00EB5428"/>
    <w:rsid w:val="00F01A7A"/>
    <w:rsid w:val="00F162C0"/>
    <w:rsid w:val="00FC7BD1"/>
    <w:rsid w:val="00F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A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7A3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7A3E"/>
    <w:pPr>
      <w:spacing w:after="0" w:line="240" w:lineRule="auto"/>
    </w:pPr>
    <w:rPr>
      <w:rFonts w:ascii="Calibri" w:eastAsia="Times New Roman" w:hAnsi="Calibri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7A3E"/>
    <w:rPr>
      <w:rFonts w:ascii="Calibri" w:eastAsia="Times New Roman" w:hAnsi="Calibri" w:cs="Times New Roman"/>
      <w:sz w:val="24"/>
      <w:szCs w:val="21"/>
    </w:rPr>
  </w:style>
  <w:style w:type="paragraph" w:styleId="NoSpacing">
    <w:name w:val="No Spacing"/>
    <w:uiPriority w:val="1"/>
    <w:qFormat/>
    <w:rsid w:val="00597A3E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ntras">
    <w:name w:val="centras"/>
    <w:rsid w:val="00597A3E"/>
    <w:pPr>
      <w:overflowPunct w:val="0"/>
      <w:autoSpaceDE w:val="0"/>
      <w:autoSpaceDN w:val="0"/>
      <w:adjustRightInd w:val="0"/>
      <w:spacing w:before="120"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noProof/>
      <w:sz w:val="30"/>
      <w:szCs w:val="20"/>
      <w:lang w:eastAsia="en-US"/>
    </w:rPr>
  </w:style>
  <w:style w:type="character" w:customStyle="1" w:styleId="apple-style-span">
    <w:name w:val="apple-style-span"/>
    <w:basedOn w:val="DefaultParagraphFont"/>
    <w:rsid w:val="00597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A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7A3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7A3E"/>
    <w:pPr>
      <w:spacing w:after="0" w:line="240" w:lineRule="auto"/>
    </w:pPr>
    <w:rPr>
      <w:rFonts w:ascii="Calibri" w:eastAsia="Times New Roman" w:hAnsi="Calibri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7A3E"/>
    <w:rPr>
      <w:rFonts w:ascii="Calibri" w:eastAsia="Times New Roman" w:hAnsi="Calibri" w:cs="Times New Roman"/>
      <w:sz w:val="24"/>
      <w:szCs w:val="21"/>
    </w:rPr>
  </w:style>
  <w:style w:type="paragraph" w:styleId="NoSpacing">
    <w:name w:val="No Spacing"/>
    <w:uiPriority w:val="1"/>
    <w:qFormat/>
    <w:rsid w:val="00597A3E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entras">
    <w:name w:val="centras"/>
    <w:rsid w:val="00597A3E"/>
    <w:pPr>
      <w:overflowPunct w:val="0"/>
      <w:autoSpaceDE w:val="0"/>
      <w:autoSpaceDN w:val="0"/>
      <w:adjustRightInd w:val="0"/>
      <w:spacing w:before="120"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noProof/>
      <w:sz w:val="30"/>
      <w:szCs w:val="20"/>
      <w:lang w:eastAsia="en-US"/>
    </w:rPr>
  </w:style>
  <w:style w:type="character" w:customStyle="1" w:styleId="apple-style-span">
    <w:name w:val="apple-style-span"/>
    <w:basedOn w:val="DefaultParagraphFont"/>
    <w:rsid w:val="0059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l.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EAB3-EC8D-4EA6-B84B-2ADCE5B2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S.</dc:creator>
  <cp:lastModifiedBy>White S.</cp:lastModifiedBy>
  <cp:revision>13</cp:revision>
  <cp:lastPrinted>2017-04-11T12:51:00Z</cp:lastPrinted>
  <dcterms:created xsi:type="dcterms:W3CDTF">2017-05-17T14:43:00Z</dcterms:created>
  <dcterms:modified xsi:type="dcterms:W3CDTF">2017-06-28T11:04:00Z</dcterms:modified>
</cp:coreProperties>
</file>